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8A" w:rsidRPr="001B1F8A" w:rsidRDefault="001B1F8A" w:rsidP="001B1F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1F8A"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</w:t>
      </w:r>
    </w:p>
    <w:p w:rsidR="006D3F51" w:rsidRPr="001B1F8A" w:rsidRDefault="001B1F8A" w:rsidP="006D3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9C24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результатах </w:t>
      </w:r>
      <w:r w:rsidR="006D3F51" w:rsidRPr="001B1F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</w:t>
      </w:r>
      <w:r w:rsidRPr="001B1F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C24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6D3F51" w:rsidRPr="001B1F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</w:t>
      </w:r>
      <w:r w:rsidRPr="001B1F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6D3F51" w:rsidRPr="001B1F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принятию мер по устранению выявленных нарушений в результате контрольного мероприятия, проведенного в 2014 году в муниципальном унитарном предприятии «Муниципальная управляющая компания».</w:t>
      </w:r>
    </w:p>
    <w:p w:rsidR="009F71E2" w:rsidRPr="009F71E2" w:rsidRDefault="009F71E2" w:rsidP="00A6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Контрольного органа городского округа Красноуральск на 2014 год была проведена проверка наличия, состояния, целевого и эффективного использования муниципального имущества, закрепленного за МУП «МУК» на праве хозяйственного ведения, по результатам которой был составлен акт от 06.06.2014.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Председателем Контрольного органа в адрес директора МУП «МУК» Саитгареевой И.Б. было вынесено представление об устранении выявленных в ходе проверки нарушений в срок до 06.07.2014, однако в установленный срок сведений об устранении нарушений предприятием в Контрольный орган не поступало.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 xml:space="preserve">Думой городского округа Красноуральск было принято решение от 03.07.2014 № 293 «Об информации Контрольного органа о результатах проверки наличия, состояния, целевого и эффективного использования муниципального имущества, закрепленного за муниципальным унитарным предприятием «Муниципальная управляющая компания» на праве хозяйственного ведения» (далее – Решение Думы № 293), в соответствии с которым главе администрации Д.Н.Кузьминых рекомендовано принять меры по </w:t>
      </w:r>
      <w:r>
        <w:rPr>
          <w:rFonts w:ascii="Times New Roman" w:hAnsi="Times New Roman" w:cs="Times New Roman"/>
          <w:sz w:val="28"/>
          <w:szCs w:val="28"/>
        </w:rPr>
        <w:t>устранению выявленных нарушений.</w:t>
      </w:r>
    </w:p>
    <w:p w:rsidR="00D55718" w:rsidRPr="00B33CC0" w:rsidRDefault="00D55718" w:rsidP="00D5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В установленные сроки информация о принятых мерах по устранению выявленных нарушений в Контрольный орган от МУП «МУК» была представлена не в полном объеме, от администрации информация о принятых мерах не поступала.</w:t>
      </w:r>
    </w:p>
    <w:p w:rsidR="00D55718" w:rsidRPr="00B33CC0" w:rsidRDefault="00D55718" w:rsidP="00D5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В связи с этим председателем Контрольного органа городского округа Красноуральск в адрес директора МУП «МУК» было вынесено предписание от 24.10.2014 № 1 с требованием о предоставлении отчета о принятых мерах по устранению выявленных нарушений в срок до 30.10.2014 и предупреждением об ответственности за неисполнение предписания.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Основанием для включения в план работы и проведения данного контрольного  мероприятия стало направленное МУП МУК в адрес Контрольного органа информационное письмо от 26.11.2014 № 1769, в котором не отражалась объективная информация об устранении выявленных нарушений.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718" w:rsidRPr="00B33CC0" w:rsidRDefault="00D55718" w:rsidP="00D55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CC0">
        <w:rPr>
          <w:rFonts w:ascii="Times New Roman" w:hAnsi="Times New Roman" w:cs="Times New Roman"/>
          <w:b/>
          <w:i/>
          <w:sz w:val="28"/>
          <w:szCs w:val="28"/>
        </w:rPr>
        <w:t>Внесение изменений в Устав МУП «МУК» и договор о передаче муниципального имущества на праве хозяйственного ведения в соответствии с положениями действующего законодательства.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В ходе проверки 2014 года, Контрольным органом были выявлены некоторые  несоответствия  в Уставе предприятия, а именно: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lastRenderedPageBreak/>
        <w:t>- полное фирменное наименование предприятия не содержит указание на собственника имущества;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- цели деятельности, определенные в постановлении о создании МУП «МУК»  не соответствуют закрепленным в Уставе предприятия;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- некоторые виды деятельности, закрепленные в Уставе предприятия, не подтверждены Выпиской из Единого государственного реестра юридических лиц от 24.02.2014;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- в Уставе МУП «МУК» отсутствуют некоторые виды деятельности, отраженные в Выписке от 24.02.2014.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Администрацией, во исполнение пункта 2.1 Решения Думы № 293, было издано распоряжение от 10.09.2014 № 257-р о возложении обязанности на директора МУП «МУК» Саитгарееву И.Б. по внесению изменений в Устав предприятия и договор о передаче муниципального имущества на праве хозяйственного ведения в соответствии с положениями действующего законодательства. Срок  внесения изменений был установлен до 20.09.2014, что нарушает требования пункта 2.1 Решения Думы № 293, в соответствии с которым, названные изменения должны были быть внесены в срок до 01.09.2014.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B33CC0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="00B867D0" w:rsidRPr="00B33CC0">
        <w:rPr>
          <w:rFonts w:ascii="Times New Roman" w:hAnsi="Times New Roman" w:cs="Times New Roman"/>
          <w:sz w:val="28"/>
          <w:szCs w:val="28"/>
        </w:rPr>
        <w:t>статьи 52 ГК РФ, статьи 9 Федерального закона № 161-ФЗ «О государственных и муниципальных унитарных предприятиях»</w:t>
      </w:r>
      <w:r w:rsidR="00B867D0">
        <w:rPr>
          <w:rFonts w:ascii="Times New Roman" w:hAnsi="Times New Roman" w:cs="Times New Roman"/>
          <w:sz w:val="28"/>
          <w:szCs w:val="28"/>
        </w:rPr>
        <w:t xml:space="preserve"> </w:t>
      </w:r>
      <w:r w:rsidR="00B867D0" w:rsidRPr="00B33CC0">
        <w:rPr>
          <w:rFonts w:ascii="Times New Roman" w:hAnsi="Times New Roman" w:cs="Times New Roman"/>
          <w:sz w:val="28"/>
          <w:szCs w:val="28"/>
        </w:rPr>
        <w:t>Положения о порядке принятия решений о создании, реорганизации и ликвидации муниципальных предприятий, казенных и бюджетных учреждений, изменении типа учреждений городского округа Красноуральск, утвержденного решением Думы городского округа Красноуральск от 28.03.2011 № 635</w:t>
      </w:r>
      <w:r w:rsidR="00F82108">
        <w:rPr>
          <w:rFonts w:ascii="Times New Roman" w:hAnsi="Times New Roman" w:cs="Times New Roman"/>
          <w:sz w:val="28"/>
          <w:szCs w:val="28"/>
        </w:rPr>
        <w:t xml:space="preserve"> (далее – Положение № 635)</w:t>
      </w:r>
      <w:r w:rsidRPr="00B33CC0">
        <w:rPr>
          <w:rFonts w:ascii="Times New Roman" w:hAnsi="Times New Roman" w:cs="Times New Roman"/>
          <w:sz w:val="28"/>
          <w:szCs w:val="28"/>
        </w:rPr>
        <w:t>, Устав МУП «МУК» с внесенными в него изменениями, прошедшими государственную регистрацию, к проверке не представлен.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 xml:space="preserve">В соответствии с письмом МУП «МУК» от </w:t>
      </w:r>
      <w:r w:rsidRPr="00B33CC0">
        <w:rPr>
          <w:rFonts w:ascii="Times New Roman" w:hAnsi="Times New Roman" w:cs="Times New Roman"/>
          <w:b/>
          <w:sz w:val="28"/>
          <w:szCs w:val="28"/>
        </w:rPr>
        <w:t>12.05.2015</w:t>
      </w:r>
      <w:r w:rsidRPr="00B33CC0">
        <w:rPr>
          <w:rFonts w:ascii="Times New Roman" w:hAnsi="Times New Roman" w:cs="Times New Roman"/>
          <w:sz w:val="28"/>
          <w:szCs w:val="28"/>
        </w:rPr>
        <w:t xml:space="preserve"> № 747 проект Устава предприятия с внесенными в него изменениями направлен для согласования в администрацию лишь в момент проведения контрольного мероприятия.  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>В ходе предыдущей проверки было установлено, что без согласия администрации и оформления соответствующего постановления и дополнительного соглашения к Договору</w:t>
      </w:r>
      <w:r w:rsidR="00A34995" w:rsidRPr="00A349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4995" w:rsidRPr="00B33CC0">
        <w:rPr>
          <w:rFonts w:ascii="Times New Roman" w:hAnsi="Times New Roman" w:cs="Times New Roman"/>
          <w:bCs/>
          <w:iCs/>
          <w:sz w:val="28"/>
          <w:szCs w:val="28"/>
        </w:rPr>
        <w:t>о передаче муниципального имущества на праве хозяйственного ведения от 22.09.2011 №02/09-11хв (далее – Договор)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33CC0">
        <w:rPr>
          <w:rFonts w:ascii="Times New Roman" w:hAnsi="Times New Roman" w:cs="Times New Roman"/>
          <w:sz w:val="28"/>
          <w:szCs w:val="28"/>
        </w:rPr>
        <w:t xml:space="preserve">МУП «МУК» 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>были списаны материальные ценности с баланса предприятия на сумму 2572,1 тыс. рублей.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Для устранения данного нарушения, администрацией было издано постановление от 06.06.2014 № 934 «О списании с баланса муниципального имущества Муниципального унитарного предприятия «Муниципальная управляющая компания», и заключено дополнительное соглашение от 06.06.2014  к  Договору.  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Однако, условия пункта 1.1 данного соглашения не соответствуют  условиям пункта 1 постановления № 934, а именно:</w:t>
      </w:r>
    </w:p>
    <w:tbl>
      <w:tblPr>
        <w:tblStyle w:val="a6"/>
        <w:tblW w:w="0" w:type="auto"/>
        <w:tblLook w:val="04A0"/>
      </w:tblPr>
      <w:tblGrid>
        <w:gridCol w:w="4782"/>
        <w:gridCol w:w="4789"/>
      </w:tblGrid>
      <w:tr w:rsidR="00D55718" w:rsidRPr="00B33CC0" w:rsidTr="000F0CF9">
        <w:tc>
          <w:tcPr>
            <w:tcW w:w="4927" w:type="dxa"/>
          </w:tcPr>
          <w:p w:rsidR="00D55718" w:rsidRPr="00B33CC0" w:rsidRDefault="00D55718" w:rsidP="000F0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Постановление № 934</w:t>
            </w:r>
          </w:p>
        </w:tc>
        <w:tc>
          <w:tcPr>
            <w:tcW w:w="4927" w:type="dxa"/>
          </w:tcPr>
          <w:p w:rsidR="00D55718" w:rsidRPr="00B33CC0" w:rsidRDefault="00D55718" w:rsidP="000F0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Дополнительное соглашение от 06.06.2014</w:t>
            </w:r>
          </w:p>
        </w:tc>
      </w:tr>
      <w:tr w:rsidR="00D55718" w:rsidRPr="00B33CC0" w:rsidTr="000F0CF9">
        <w:tc>
          <w:tcPr>
            <w:tcW w:w="4927" w:type="dxa"/>
          </w:tcPr>
          <w:p w:rsidR="00D55718" w:rsidRPr="00B33CC0" w:rsidRDefault="00D55718" w:rsidP="00D5571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Разрешить </w:t>
            </w: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списать с баланса</w:t>
            </w: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33CC0">
              <w:rPr>
                <w:rFonts w:ascii="Times New Roman" w:hAnsi="Times New Roman" w:cs="Times New Roman"/>
                <w:sz w:val="24"/>
                <w:szCs w:val="24"/>
              </w:rPr>
              <w:t>МУП «МУК»</w:t>
            </w:r>
            <w:r w:rsidRPr="00B33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материальные ценности на общую сумму 2572,1 тыс. рублей.</w:t>
            </w:r>
          </w:p>
        </w:tc>
        <w:tc>
          <w:tcPr>
            <w:tcW w:w="4927" w:type="dxa"/>
          </w:tcPr>
          <w:p w:rsidR="00D55718" w:rsidRPr="00B33CC0" w:rsidRDefault="00D55718" w:rsidP="000F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1.1 Администрация исключает из реестра муниципального имущества, а предприятие </w:t>
            </w: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списывает из хозяйственного ведения  </w:t>
            </w:r>
            <w:r w:rsidRPr="00B33C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материальные ценности на сумму 2572,1 тыс. рублей.</w:t>
            </w:r>
          </w:p>
        </w:tc>
      </w:tr>
    </w:tbl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5718" w:rsidRPr="00B33CC0" w:rsidRDefault="00A34995" w:rsidP="00D5571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B33CC0">
        <w:rPr>
          <w:rFonts w:ascii="Times New Roman" w:hAnsi="Times New Roman" w:cs="Times New Roman"/>
          <w:sz w:val="28"/>
          <w:szCs w:val="28"/>
        </w:rPr>
        <w:t>Сведения о приобретении сварочн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3CC0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CC0">
        <w:rPr>
          <w:rFonts w:ascii="Times New Roman" w:hAnsi="Times New Roman" w:cs="Times New Roman"/>
          <w:sz w:val="28"/>
          <w:szCs w:val="28"/>
        </w:rPr>
        <w:t xml:space="preserve"> «Пегас»  стоимостью 80,5 тыс. рублей были представлены предприятием 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истрацию письмом от 11.04.2014. </w:t>
      </w:r>
      <w:r w:rsidR="00D55718" w:rsidRPr="00B33CC0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55718" w:rsidRPr="00B33CC0">
        <w:rPr>
          <w:rFonts w:ascii="Times New Roman" w:hAnsi="Times New Roman" w:cs="Times New Roman"/>
          <w:sz w:val="28"/>
          <w:szCs w:val="28"/>
        </w:rPr>
        <w:t xml:space="preserve"> соглашение к Договору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5718" w:rsidRPr="00B33CC0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D55718" w:rsidRPr="00B33CC0">
        <w:rPr>
          <w:rFonts w:ascii="Times New Roman" w:hAnsi="Times New Roman" w:cs="Times New Roman"/>
          <w:sz w:val="28"/>
          <w:szCs w:val="28"/>
        </w:rPr>
        <w:t xml:space="preserve"> в хозяйственное ведение МУП «МУК»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F82108">
        <w:rPr>
          <w:rFonts w:ascii="Times New Roman" w:hAnsi="Times New Roman" w:cs="Times New Roman"/>
          <w:sz w:val="28"/>
          <w:szCs w:val="28"/>
        </w:rPr>
        <w:t>заключено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C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C0">
        <w:rPr>
          <w:rFonts w:ascii="Times New Roman" w:hAnsi="Times New Roman" w:cs="Times New Roman"/>
          <w:sz w:val="28"/>
          <w:szCs w:val="28"/>
        </w:rPr>
        <w:t xml:space="preserve"> 05.12.2014 </w:t>
      </w:r>
      <w:r w:rsidR="00D55718" w:rsidRPr="00B33CC0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2017 «О принятии в муниципальную собственность городского округа Красноуральск имущества, приобретенного для нужд МУП «МУК». 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5718" w:rsidRPr="00B33CC0" w:rsidRDefault="00A20FB4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D55718" w:rsidRPr="00B33CC0">
        <w:rPr>
          <w:rFonts w:ascii="Times New Roman" w:hAnsi="Times New Roman" w:cs="Times New Roman"/>
          <w:bCs/>
          <w:iCs/>
          <w:sz w:val="28"/>
          <w:szCs w:val="28"/>
        </w:rPr>
        <w:t>ля устранения нарушений, выявленных по итогам проверки 2014 года, дополнительным соглашением от 23.09.2014 в Договор были внесены изменения, в соответствии с действующим на момент внесения дополнений Порядком управления и распоряжения имуществом, находящимся в муниципальной собственности городского округа Красноуральск, утвержденного решением Думы городского округа Красноуральск от 03.09.2013 № 203 (с изменениями), а именно: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20FB4">
        <w:rPr>
          <w:rFonts w:ascii="Times New Roman" w:hAnsi="Times New Roman" w:cs="Times New Roman"/>
          <w:bCs/>
          <w:iCs/>
          <w:sz w:val="28"/>
          <w:szCs w:val="28"/>
        </w:rPr>
        <w:t>пункт 2.4.1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изл</w:t>
      </w:r>
      <w:r w:rsidR="00A20FB4">
        <w:rPr>
          <w:rFonts w:ascii="Times New Roman" w:hAnsi="Times New Roman" w:cs="Times New Roman"/>
          <w:bCs/>
          <w:iCs/>
          <w:sz w:val="28"/>
          <w:szCs w:val="28"/>
        </w:rPr>
        <w:t>ожен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A20FB4">
        <w:rPr>
          <w:rFonts w:ascii="Times New Roman" w:hAnsi="Times New Roman" w:cs="Times New Roman"/>
          <w:bCs/>
          <w:iCs/>
          <w:sz w:val="28"/>
          <w:szCs w:val="28"/>
        </w:rPr>
        <w:t>новой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редакции: «Предприятие </w:t>
      </w:r>
      <w:r w:rsidRPr="00B33CC0">
        <w:rPr>
          <w:rFonts w:ascii="Times New Roman" w:hAnsi="Times New Roman" w:cs="Times New Roman"/>
          <w:sz w:val="28"/>
          <w:szCs w:val="28"/>
        </w:rPr>
        <w:t>не вправе продавать принадлежащее ему на праве хозяйственного ведения недвижимое имущество, сдавать его в аренду, отдавать в залог, вносить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актами;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-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пункт 4.1 </w:t>
      </w:r>
      <w:r w:rsidR="00A20FB4">
        <w:rPr>
          <w:rFonts w:ascii="Times New Roman" w:hAnsi="Times New Roman" w:cs="Times New Roman"/>
          <w:bCs/>
          <w:iCs/>
          <w:sz w:val="28"/>
          <w:szCs w:val="28"/>
        </w:rPr>
        <w:t>определяет, что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 вступает в законную силу с момента государственной регистрации права хозяйственного ведения в Федеральной службе государственной регистрации, кадастра и картографии. Однако, </w:t>
      </w:r>
      <w:r w:rsidRPr="00B33CC0">
        <w:rPr>
          <w:rFonts w:ascii="Times New Roman" w:hAnsi="Times New Roman" w:cs="Times New Roman"/>
          <w:b/>
          <w:bCs/>
          <w:iCs/>
          <w:sz w:val="28"/>
          <w:szCs w:val="28"/>
        </w:rPr>
        <w:t>в нарушение пункта 6 статьи 2.5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Порядка № 203, не установлено на кого возлагается ответственность за проведение регистрации данного права;</w:t>
      </w:r>
    </w:p>
    <w:p w:rsidR="00D55718" w:rsidRPr="00B33CC0" w:rsidRDefault="00A20FB4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пункт 4.3.</w:t>
      </w:r>
      <w:r w:rsidR="00D55718"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изл</w:t>
      </w:r>
      <w:r>
        <w:rPr>
          <w:rFonts w:ascii="Times New Roman" w:hAnsi="Times New Roman" w:cs="Times New Roman"/>
          <w:bCs/>
          <w:iCs/>
          <w:sz w:val="28"/>
          <w:szCs w:val="28"/>
        </w:rPr>
        <w:t>ожен</w:t>
      </w:r>
      <w:r w:rsidR="00D55718"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в новой редакции: «Право хозяйственного ведения может быть досрочно прекращено в случаях, порядке и на условиях, определенных нормами действующего законодательства РФ», а также в случаях правомерного изъятия.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>Остальные условия названного Договора остались неизменными.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CC0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Таким образом, в нарушение предписания Контрольного органа и распоряжения администрации, Устав МУП «МУК» не был приведен в соответствие с положениями действующего законодательства, а замечания по Договору о передаче муниципального имущества на праве хозяйственного ведения устранены частично.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5718" w:rsidRPr="00B33CC0" w:rsidRDefault="00D55718" w:rsidP="00D55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CC0">
        <w:rPr>
          <w:rFonts w:ascii="Times New Roman" w:hAnsi="Times New Roman" w:cs="Times New Roman"/>
          <w:b/>
          <w:i/>
          <w:sz w:val="28"/>
          <w:szCs w:val="28"/>
        </w:rPr>
        <w:t>Проверка осуществления государственной регистрации договора о передаче недвижимого имущества в хозяйственное ведение и оформление правоустанавливающих документов на земельные участки, на которых находятся здания и сооружения, переданные МУП «МУК».</w:t>
      </w:r>
    </w:p>
    <w:p w:rsidR="00D55718" w:rsidRPr="00B33CC0" w:rsidRDefault="000E7011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D55718"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униципальное имущество было передано МУП «МУК» и закреплено в  хозяйственное ведение по договору от 22.09.2011 № 02/09-11хв с последующими дополнениями (далее - Договор). 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>В соответствии с дополнительным соглашением к Договору от 11.12.2013 МУП «МУК» были переданы в хозяйственное ведение, в том числе и три объекта недвижимого имущества, находящегося в северо-восточной части города, правый берег реки Ключевка, на пересечении железнодорожного сообщения ГУП ПТФ «Красноуральская» - станция «Медь» с руслом реки Ключевка (далее – Земельный участок), в том числе: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>- здание проходной;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>- здание хлораторной;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>- сливная станция.</w:t>
      </w:r>
    </w:p>
    <w:p w:rsidR="00D55718" w:rsidRPr="00B33CC0" w:rsidRDefault="000E7011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55718"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  пункта 1.6 Положения о порядке предоставления муниципального имущества городского округа Красноуральск, утвержденного Решением Думы от 29.09.2011 № 685 (далее – Положение № 685), к проверке, проводимой в 2014 году, не был предоставлен правоустанавливающий документ, подтверждающий у предприятия возникновение права хозяйственного ведения недвижимого имущества в связи с его регистрацией.</w:t>
      </w:r>
    </w:p>
    <w:p w:rsidR="000E7011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 xml:space="preserve">На момент данной проверки  Положение № 685 утратило силу. Решением Думы городского округа Красноуральск от 11.11.2014 № 325 был утвержден Порядок управления и распоряжения муниципальным имуществом городского округа Красноуральск (далее - Порядок). 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3CC0">
        <w:rPr>
          <w:rFonts w:ascii="Times New Roman" w:hAnsi="Times New Roman" w:cs="Times New Roman"/>
          <w:bCs/>
          <w:iCs/>
          <w:sz w:val="28"/>
          <w:szCs w:val="28"/>
        </w:rPr>
        <w:t>В пункте 1 статьи 2.3. и в пункте 5 статьи 2.7 действующего Порядка так же содержаться требования о государственной регистрации права хозяйственного ведения. Ответственными за  подготовку и оформление документов для государственной регистрации права хозяйственного ведения определены  правообладатели.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3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ходе данной проверки так же установлено, что у предприятия отсутствуют  документы, подтверждающие возникновение права хозяйственного ведения недвижимого имущества в связи с его регистрацией. 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государственной регистрации права хозяйственного ведения на имущество, переданное и закрепленное за МУП «МУК» по </w:t>
      </w:r>
      <w:r w:rsidR="000E7011">
        <w:rPr>
          <w:rFonts w:ascii="Times New Roman" w:hAnsi="Times New Roman" w:cs="Times New Roman"/>
          <w:sz w:val="28"/>
          <w:szCs w:val="28"/>
        </w:rPr>
        <w:t>Д</w:t>
      </w:r>
      <w:r w:rsidRPr="00B33CC0">
        <w:rPr>
          <w:rFonts w:ascii="Times New Roman" w:hAnsi="Times New Roman" w:cs="Times New Roman"/>
          <w:sz w:val="28"/>
          <w:szCs w:val="28"/>
        </w:rPr>
        <w:t>оговору и дополнительному соглашению от 11.12.2013 директором  МУП «МУК» письмом от 03.07.2014 № 980  «О предоставлении  информации», у администрации были запрошены следующие документы: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- кадастровые (технические) паспорта на объекты  четырех  зданий и одного сооружения (</w:t>
      </w:r>
      <w:r w:rsidRPr="00B33CC0">
        <w:rPr>
          <w:rFonts w:ascii="Times New Roman" w:hAnsi="Times New Roman" w:cs="Times New Roman"/>
          <w:bCs/>
          <w:iCs/>
          <w:sz w:val="28"/>
          <w:szCs w:val="28"/>
        </w:rPr>
        <w:t>здание проходной,  здание  хлораторной,  сливная станция, здание ХЭК, водонапорная башня пос. Краснодольск);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- выписки из реестра  муниципального имущества по данным объектам.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 xml:space="preserve">Администрацией по данному запросу был выдан только один технический паспорт и выписка из  реестра муниципальной собственности в отношении нежилого здания (проходная), расположенного по адресу: Свердловская область, г.Красноуральск, северо – восточная часть города, правый берег реки Ключевка, на пересечении ж/д сообщением ГУП ПТФ «Красноуральская» - ст. «Медь» с руслом реки  Ключевка (далее – Земельный участок). 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На момент данной проверки</w:t>
      </w:r>
      <w:r w:rsidRPr="00B33CC0">
        <w:rPr>
          <w:rFonts w:ascii="Times New Roman" w:hAnsi="Times New Roman" w:cs="Times New Roman"/>
          <w:b/>
          <w:i/>
          <w:sz w:val="28"/>
          <w:szCs w:val="28"/>
        </w:rPr>
        <w:t xml:space="preserve"> право хозяйственного ведения на данное здание не прошло процедуру  государственной регистрации.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 xml:space="preserve">Документы, запрашиваемые в отношении иных объектов недвижимости, отсутствуют (письмо администрации от 15.07.2014 № 1649-2/КУМИ), следовательно, государственную регистрацию права хозяйственного ведения на имущество, указанное выше правообладатель - МУП «МУК» осуществить не может. </w:t>
      </w:r>
    </w:p>
    <w:p w:rsidR="00D55718" w:rsidRPr="00B33CC0" w:rsidRDefault="0062421B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718" w:rsidRPr="0062421B">
        <w:rPr>
          <w:rFonts w:ascii="Times New Roman" w:hAnsi="Times New Roman" w:cs="Times New Roman"/>
          <w:sz w:val="28"/>
          <w:szCs w:val="28"/>
        </w:rPr>
        <w:t>о состоянию на 27.04.2015 право пользования земельными участками, занимаемыми объектами недвижимости, принадлежащими МУП «МУК» на праве хозяйственного ведения, юридически не оформлено ни в безвозмездное пользование, ни  в аренду</w:t>
      </w:r>
      <w:r w:rsidR="00D55718" w:rsidRPr="00B33C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718" w:rsidRPr="00B33CC0" w:rsidRDefault="00D55718" w:rsidP="00D5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CC0">
        <w:rPr>
          <w:rFonts w:ascii="Times New Roman" w:hAnsi="Times New Roman" w:cs="Times New Roman"/>
          <w:b/>
          <w:i/>
          <w:sz w:val="28"/>
          <w:szCs w:val="28"/>
        </w:rPr>
        <w:t>Проверка устранения выявленных нарушений действующего законодательства и муниципальных правовых актов.</w:t>
      </w:r>
    </w:p>
    <w:p w:rsidR="00D55718" w:rsidRPr="00B33CC0" w:rsidRDefault="000E7011" w:rsidP="000E7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5718" w:rsidRPr="00B33CC0">
        <w:rPr>
          <w:rFonts w:ascii="Times New Roman" w:hAnsi="Times New Roman" w:cs="Times New Roman"/>
          <w:sz w:val="28"/>
          <w:szCs w:val="28"/>
        </w:rPr>
        <w:t>арушения,  допущенные администрацией при заключении трудового до</w:t>
      </w:r>
      <w:r>
        <w:rPr>
          <w:rFonts w:ascii="Times New Roman" w:hAnsi="Times New Roman" w:cs="Times New Roman"/>
          <w:sz w:val="28"/>
          <w:szCs w:val="28"/>
        </w:rPr>
        <w:t xml:space="preserve">говора с директором предприятия, </w:t>
      </w:r>
      <w:r w:rsidR="00D55718" w:rsidRPr="00B33CC0">
        <w:rPr>
          <w:rFonts w:ascii="Times New Roman" w:hAnsi="Times New Roman" w:cs="Times New Roman"/>
          <w:sz w:val="28"/>
          <w:szCs w:val="28"/>
        </w:rPr>
        <w:t xml:space="preserve">не устранены, </w:t>
      </w:r>
      <w:r w:rsidR="00D55718" w:rsidRPr="00B33CC0">
        <w:rPr>
          <w:rFonts w:ascii="Times New Roman" w:hAnsi="Times New Roman" w:cs="Times New Roman"/>
          <w:b/>
          <w:i/>
          <w:sz w:val="28"/>
          <w:szCs w:val="28"/>
        </w:rPr>
        <w:t>изменения в трудовой договор руководителя предприятия не внесены</w:t>
      </w:r>
      <w:r w:rsidR="00D55718" w:rsidRPr="00B33CC0">
        <w:rPr>
          <w:rFonts w:ascii="Times New Roman" w:hAnsi="Times New Roman" w:cs="Times New Roman"/>
          <w:sz w:val="28"/>
          <w:szCs w:val="28"/>
        </w:rPr>
        <w:t>.</w:t>
      </w:r>
      <w:r w:rsidR="00D55718" w:rsidRPr="00B3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 xml:space="preserve">В ходе предыдущей проверки было установлено, что формирование уставного фонда  МУП «МУК» произведено с нарушением Федеральных законов: от 14.11.2002 № 161 – ФЗ,  от 29.07.1998 N 135-ФЗ </w:t>
      </w:r>
      <w:r w:rsidR="000E7011">
        <w:rPr>
          <w:rFonts w:ascii="Times New Roman" w:hAnsi="Times New Roman" w:cs="Times New Roman"/>
          <w:sz w:val="28"/>
          <w:szCs w:val="28"/>
        </w:rPr>
        <w:t>«</w:t>
      </w:r>
      <w:r w:rsidR="000E7011" w:rsidRPr="000E7011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0E7011">
        <w:rPr>
          <w:rFonts w:ascii="Times New Roman" w:hAnsi="Times New Roman" w:cs="Times New Roman"/>
          <w:sz w:val="28"/>
          <w:szCs w:val="28"/>
        </w:rPr>
        <w:t xml:space="preserve">» </w:t>
      </w:r>
      <w:r w:rsidR="00F82108">
        <w:rPr>
          <w:rFonts w:ascii="Times New Roman" w:hAnsi="Times New Roman" w:cs="Times New Roman"/>
          <w:sz w:val="28"/>
          <w:szCs w:val="28"/>
        </w:rPr>
        <w:t>и Положения № 635.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 xml:space="preserve">Оценка  недвижимого имущества – здания нежилого назначения по ул. Чапаева,1, передаваемого предприятию в качестве уставного капитала не проводилась. Данное имущество передано по балансовой, а не по оценочной стоимости. 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CC0">
        <w:rPr>
          <w:rFonts w:ascii="Times New Roman" w:hAnsi="Times New Roman" w:cs="Times New Roman"/>
          <w:b/>
          <w:i/>
          <w:sz w:val="28"/>
          <w:szCs w:val="28"/>
        </w:rPr>
        <w:t>Документы, подтверждающие  оценку данного имущества, и</w:t>
      </w:r>
      <w:r w:rsidR="000E7011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Pr="00B33CC0">
        <w:rPr>
          <w:rFonts w:ascii="Times New Roman" w:hAnsi="Times New Roman" w:cs="Times New Roman"/>
          <w:b/>
          <w:i/>
          <w:sz w:val="28"/>
          <w:szCs w:val="28"/>
        </w:rPr>
        <w:t xml:space="preserve"> какие либо пояснения по данному вопросу к проверке не представлены.</w:t>
      </w:r>
    </w:p>
    <w:p w:rsidR="00D55718" w:rsidRPr="00B33CC0" w:rsidRDefault="00F82108" w:rsidP="00D5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55718" w:rsidRPr="00B33CC0">
        <w:rPr>
          <w:rFonts w:ascii="Times New Roman" w:hAnsi="Times New Roman" w:cs="Times New Roman"/>
          <w:sz w:val="28"/>
          <w:szCs w:val="28"/>
        </w:rPr>
        <w:t xml:space="preserve">униципальное имущество, закрепленное за МУП «МУК» на праве хозяйственного ведения по дополнительному соглашению от 11.12.2013 на сумму 2305,6 тыс. рублей, не было отражено  на бухгалтерском учете данного предприятия. 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К проверке представлена инвентарная книга учета объектов основных средств МУП «МУК» за период с 01.01.2012 по 30.04.2015, согласно которой, на баланс предприятия поставлено муниципальное имущество стоимостью 2305,6 тыс. рублей.</w:t>
      </w:r>
    </w:p>
    <w:p w:rsidR="00D55718" w:rsidRPr="00B33CC0" w:rsidRDefault="00D55718" w:rsidP="00D5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C0">
        <w:rPr>
          <w:rFonts w:ascii="Times New Roman" w:hAnsi="Times New Roman" w:cs="Times New Roman"/>
          <w:sz w:val="28"/>
          <w:szCs w:val="28"/>
        </w:rPr>
        <w:t>При осмотре объектов основных средств, в ходе проверки которых в 2014 году было обнаружено отсутствие инвентарных номеров, установлено, что данное нарушение устранено: объектам присвоены инвентарные номера. Данный факт позволяет выявить наличие соответствующих объектов основных средств, при сопоставлении с данными</w:t>
      </w:r>
      <w:r w:rsidR="00F82108">
        <w:rPr>
          <w:rFonts w:ascii="Times New Roman" w:hAnsi="Times New Roman" w:cs="Times New Roman"/>
          <w:sz w:val="28"/>
          <w:szCs w:val="28"/>
        </w:rPr>
        <w:t xml:space="preserve"> регистров бухгалтерского учета</w:t>
      </w:r>
      <w:r w:rsidRPr="00B33CC0">
        <w:rPr>
          <w:rFonts w:ascii="Times New Roman" w:hAnsi="Times New Roman" w:cs="Times New Roman"/>
          <w:sz w:val="28"/>
          <w:szCs w:val="28"/>
        </w:rPr>
        <w:t>.</w:t>
      </w:r>
    </w:p>
    <w:p w:rsidR="00D55718" w:rsidRPr="00B33CC0" w:rsidRDefault="00D55718" w:rsidP="00D5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718" w:rsidRPr="00B33CC0" w:rsidRDefault="00D55718" w:rsidP="00D5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3CC0">
        <w:rPr>
          <w:rFonts w:ascii="Times New Roman" w:hAnsi="Times New Roman" w:cs="Times New Roman"/>
          <w:b/>
          <w:sz w:val="28"/>
        </w:rPr>
        <w:t>ВЫВОД:</w:t>
      </w:r>
    </w:p>
    <w:p w:rsidR="00D55718" w:rsidRPr="00B33CC0" w:rsidRDefault="00D55718" w:rsidP="00D557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CC0">
        <w:rPr>
          <w:rFonts w:ascii="Times New Roman" w:hAnsi="Times New Roman" w:cs="Times New Roman"/>
          <w:b/>
          <w:sz w:val="28"/>
        </w:rPr>
        <w:tab/>
      </w:r>
      <w:r w:rsidRPr="00B33CC0">
        <w:rPr>
          <w:rFonts w:ascii="Times New Roman" w:hAnsi="Times New Roman" w:cs="Times New Roman"/>
          <w:sz w:val="28"/>
        </w:rPr>
        <w:t>В результате контрольного мероприятия  проведенного в 2014 году было установлено 13 нарушений. В ходе текущей проверки  выявлено, что администрацией из 9 предложенных к устранению недостатков полностью  исполнено 4 или 44%, а МУП «МУК» из 9  исполнено 5 или 55 %.</w:t>
      </w:r>
    </w:p>
    <w:p w:rsidR="00D55718" w:rsidRPr="00B33CC0" w:rsidRDefault="00D55718" w:rsidP="00D557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5718" w:rsidRPr="00B33CC0" w:rsidRDefault="00D55718" w:rsidP="00D55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3CC0">
        <w:rPr>
          <w:rFonts w:ascii="Times New Roman" w:hAnsi="Times New Roman" w:cs="Times New Roman"/>
          <w:sz w:val="28"/>
        </w:rPr>
        <w:tab/>
      </w:r>
      <w:r w:rsidRPr="00B33CC0">
        <w:rPr>
          <w:rFonts w:ascii="Times New Roman" w:hAnsi="Times New Roman" w:cs="Times New Roman"/>
          <w:sz w:val="28"/>
        </w:rPr>
        <w:tab/>
      </w:r>
      <w:r w:rsidRPr="00B33CC0">
        <w:rPr>
          <w:rFonts w:ascii="Times New Roman" w:hAnsi="Times New Roman" w:cs="Times New Roman"/>
          <w:sz w:val="28"/>
        </w:rPr>
        <w:tab/>
      </w:r>
      <w:r w:rsidRPr="00B33CC0">
        <w:rPr>
          <w:rFonts w:ascii="Times New Roman" w:hAnsi="Times New Roman" w:cs="Times New Roman"/>
          <w:sz w:val="28"/>
        </w:rPr>
        <w:tab/>
      </w:r>
      <w:r w:rsidRPr="00B33CC0">
        <w:rPr>
          <w:rFonts w:ascii="Times New Roman" w:hAnsi="Times New Roman" w:cs="Times New Roman"/>
          <w:sz w:val="28"/>
        </w:rPr>
        <w:tab/>
      </w:r>
      <w:r w:rsidRPr="00B33CC0">
        <w:rPr>
          <w:rFonts w:ascii="Times New Roman" w:hAnsi="Times New Roman" w:cs="Times New Roman"/>
          <w:b/>
          <w:sz w:val="28"/>
        </w:rPr>
        <w:t>ПРЕДЛОЖЕНИЯ:</w:t>
      </w:r>
    </w:p>
    <w:p w:rsidR="00D55718" w:rsidRPr="00B33CC0" w:rsidRDefault="00D55718" w:rsidP="00D55718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33CC0">
        <w:rPr>
          <w:rFonts w:ascii="Times New Roman" w:hAnsi="Times New Roman" w:cs="Times New Roman"/>
          <w:sz w:val="28"/>
        </w:rPr>
        <w:t>Направить информационное письмо в прокуратуру городского округа Красноуральск.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3CC0">
        <w:rPr>
          <w:rFonts w:ascii="Times New Roman" w:hAnsi="Times New Roman" w:cs="Times New Roman"/>
          <w:sz w:val="28"/>
        </w:rPr>
        <w:t>2. Направить представление в администрацию городского округа Красноуральск.</w:t>
      </w:r>
    </w:p>
    <w:p w:rsidR="00D55718" w:rsidRPr="00B33CC0" w:rsidRDefault="00D55718" w:rsidP="00D5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3CC0">
        <w:rPr>
          <w:rFonts w:ascii="Times New Roman" w:hAnsi="Times New Roman" w:cs="Times New Roman"/>
          <w:sz w:val="28"/>
        </w:rPr>
        <w:t>3.  Направить отчет о результатах проверки  Главе городского округа Красноуральск и в Думу городского округа Красноуральск.</w:t>
      </w:r>
    </w:p>
    <w:p w:rsidR="00D55718" w:rsidRPr="00B33CC0" w:rsidRDefault="00D55718" w:rsidP="00D5571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55718" w:rsidRPr="00B33CC0" w:rsidRDefault="00D55718" w:rsidP="00D5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1A" w:rsidRPr="000A5EC2" w:rsidRDefault="00E7771A" w:rsidP="00A6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771A" w:rsidRPr="000A5EC2" w:rsidSect="00554D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46" w:rsidRDefault="00D60046" w:rsidP="009C24C7">
      <w:pPr>
        <w:spacing w:after="0" w:line="240" w:lineRule="auto"/>
      </w:pPr>
      <w:r>
        <w:separator/>
      </w:r>
    </w:p>
  </w:endnote>
  <w:endnote w:type="continuationSeparator" w:id="1">
    <w:p w:rsidR="00D60046" w:rsidRDefault="00D60046" w:rsidP="009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251"/>
      <w:docPartObj>
        <w:docPartGallery w:val="Page Numbers (Bottom of Page)"/>
        <w:docPartUnique/>
      </w:docPartObj>
    </w:sdtPr>
    <w:sdtContent>
      <w:p w:rsidR="009C24C7" w:rsidRDefault="009C24C7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C24C7" w:rsidRDefault="009C24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46" w:rsidRDefault="00D60046" w:rsidP="009C24C7">
      <w:pPr>
        <w:spacing w:after="0" w:line="240" w:lineRule="auto"/>
      </w:pPr>
      <w:r>
        <w:separator/>
      </w:r>
    </w:p>
  </w:footnote>
  <w:footnote w:type="continuationSeparator" w:id="1">
    <w:p w:rsidR="00D60046" w:rsidRDefault="00D60046" w:rsidP="009C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70E"/>
    <w:multiLevelType w:val="hybridMultilevel"/>
    <w:tmpl w:val="540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EB7"/>
    <w:multiLevelType w:val="hybridMultilevel"/>
    <w:tmpl w:val="D5C20B78"/>
    <w:lvl w:ilvl="0" w:tplc="FAF2BD9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F811F8A"/>
    <w:multiLevelType w:val="hybridMultilevel"/>
    <w:tmpl w:val="00B8CF9A"/>
    <w:lvl w:ilvl="0" w:tplc="0DE0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25D7A"/>
    <w:multiLevelType w:val="hybridMultilevel"/>
    <w:tmpl w:val="3B92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1E2"/>
    <w:rsid w:val="00044664"/>
    <w:rsid w:val="000732B1"/>
    <w:rsid w:val="000E7011"/>
    <w:rsid w:val="0011383D"/>
    <w:rsid w:val="00156F5E"/>
    <w:rsid w:val="001B1F8A"/>
    <w:rsid w:val="001C22AE"/>
    <w:rsid w:val="001F24EE"/>
    <w:rsid w:val="002E3E41"/>
    <w:rsid w:val="00353B9E"/>
    <w:rsid w:val="00376D25"/>
    <w:rsid w:val="00400CAA"/>
    <w:rsid w:val="004214E5"/>
    <w:rsid w:val="00511EA8"/>
    <w:rsid w:val="00554DC3"/>
    <w:rsid w:val="00580549"/>
    <w:rsid w:val="005A0E57"/>
    <w:rsid w:val="005A3227"/>
    <w:rsid w:val="005D3A3B"/>
    <w:rsid w:val="0062421B"/>
    <w:rsid w:val="006968EB"/>
    <w:rsid w:val="006D3F51"/>
    <w:rsid w:val="007E3E85"/>
    <w:rsid w:val="008545CE"/>
    <w:rsid w:val="008822C9"/>
    <w:rsid w:val="009207AE"/>
    <w:rsid w:val="009B6064"/>
    <w:rsid w:val="009C24C7"/>
    <w:rsid w:val="009F71E2"/>
    <w:rsid w:val="00A20FB4"/>
    <w:rsid w:val="00A34995"/>
    <w:rsid w:val="00A514C3"/>
    <w:rsid w:val="00A5619C"/>
    <w:rsid w:val="00A67CAB"/>
    <w:rsid w:val="00B56575"/>
    <w:rsid w:val="00B76E79"/>
    <w:rsid w:val="00B867D0"/>
    <w:rsid w:val="00BA594F"/>
    <w:rsid w:val="00BA7A7E"/>
    <w:rsid w:val="00CA0916"/>
    <w:rsid w:val="00D1326B"/>
    <w:rsid w:val="00D154AD"/>
    <w:rsid w:val="00D55718"/>
    <w:rsid w:val="00D60046"/>
    <w:rsid w:val="00DB3DD9"/>
    <w:rsid w:val="00E7771A"/>
    <w:rsid w:val="00F8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F71E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blk">
    <w:name w:val="blk"/>
    <w:basedOn w:val="a0"/>
    <w:rsid w:val="00BA7A7E"/>
  </w:style>
  <w:style w:type="paragraph" w:styleId="a4">
    <w:name w:val="Normal (Web)"/>
    <w:basedOn w:val="a"/>
    <w:uiPriority w:val="99"/>
    <w:unhideWhenUsed/>
    <w:rsid w:val="00B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5718"/>
    <w:pPr>
      <w:ind w:left="720"/>
      <w:contextualSpacing/>
    </w:pPr>
  </w:style>
  <w:style w:type="table" w:styleId="a6">
    <w:name w:val="Table Grid"/>
    <w:basedOn w:val="a1"/>
    <w:uiPriority w:val="59"/>
    <w:rsid w:val="00D5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4C7"/>
  </w:style>
  <w:style w:type="paragraph" w:styleId="a9">
    <w:name w:val="footer"/>
    <w:basedOn w:val="a"/>
    <w:link w:val="aa"/>
    <w:uiPriority w:val="99"/>
    <w:unhideWhenUsed/>
    <w:rsid w:val="009C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Берстенева</cp:lastModifiedBy>
  <cp:revision>3</cp:revision>
  <cp:lastPrinted>2015-06-05T06:39:00Z</cp:lastPrinted>
  <dcterms:created xsi:type="dcterms:W3CDTF">2015-06-04T08:01:00Z</dcterms:created>
  <dcterms:modified xsi:type="dcterms:W3CDTF">2015-06-05T06:42:00Z</dcterms:modified>
</cp:coreProperties>
</file>